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4E5B1" w14:textId="44BF7D8D" w:rsidR="00713D51" w:rsidRPr="00CD7831" w:rsidRDefault="00E87EEC" w:rsidP="00F96587">
      <w:pPr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002C8741" wp14:editId="140464D7">
                <wp:simplePos x="0" y="0"/>
                <wp:positionH relativeFrom="margin">
                  <wp:posOffset>4157345</wp:posOffset>
                </wp:positionH>
                <wp:positionV relativeFrom="paragraph">
                  <wp:posOffset>1342390</wp:posOffset>
                </wp:positionV>
                <wp:extent cx="4284980" cy="1619250"/>
                <wp:effectExtent l="0" t="635" r="19685" b="19685"/>
                <wp:wrapSquare wrapText="bothSides"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4284980" cy="161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877C94" w14:textId="77777777" w:rsidR="00F96587" w:rsidRDefault="00F96587" w:rsidP="00F9658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rebuchet-BoldItalic" w:hAnsi="Trebuchet-BoldItalic" w:cs="Trebuchet-BoldItalic"/>
                                <w:b/>
                                <w:bCs/>
                                <w:i/>
                                <w:iCs/>
                                <w:sz w:val="26"/>
                                <w:szCs w:val="26"/>
                                <w:lang w:val="pt-BR" w:eastAsia="pt-BR"/>
                              </w:rPr>
                            </w:pPr>
                            <w:r>
                              <w:rPr>
                                <w:rFonts w:ascii="Trebuchet-BoldItalic" w:hAnsi="Trebuchet-BoldItalic" w:cs="Trebuchet-BoldItalic"/>
                                <w:b/>
                                <w:bCs/>
                                <w:i/>
                                <w:iCs/>
                                <w:sz w:val="26"/>
                                <w:szCs w:val="26"/>
                                <w:lang w:val="pt-BR" w:eastAsia="pt-BR"/>
                              </w:rPr>
                              <w:t>Pomba</w:t>
                            </w:r>
                          </w:p>
                          <w:p w14:paraId="45C2E4ED" w14:textId="77777777" w:rsidR="00F96587" w:rsidRDefault="00F96587" w:rsidP="00F9658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LTStd-Roman" w:hAnsi="TimesLTStd-Roman" w:cs="TimesLTStd-Roman"/>
                                <w:sz w:val="24"/>
                                <w:szCs w:val="24"/>
                                <w:lang w:val="pt-BR" w:eastAsia="pt-BR"/>
                              </w:rPr>
                            </w:pPr>
                            <w:r>
                              <w:rPr>
                                <w:rFonts w:ascii="TimesLTStd-Roman" w:hAnsi="TimesLTStd-Roman" w:cs="TimesLTStd-Roman"/>
                                <w:sz w:val="24"/>
                                <w:szCs w:val="24"/>
                                <w:lang w:val="pt-BR" w:eastAsia="pt-BR"/>
                              </w:rPr>
                              <w:t xml:space="preserve">Com antecedência, </w:t>
                            </w:r>
                            <w:r w:rsidRPr="00F96587">
                              <w:rPr>
                                <w:rFonts w:ascii="TimesLTStd-Roman" w:hAnsi="TimesLTStd-Roman" w:cs="TimesLTStd-Roman"/>
                                <w:color w:val="FF0000"/>
                                <w:sz w:val="24"/>
                                <w:szCs w:val="24"/>
                                <w:lang w:val="pt-BR" w:eastAsia="pt-BR"/>
                              </w:rPr>
                              <w:t>IMPRIMIR EM CARTOLINA</w:t>
                            </w:r>
                            <w:r>
                              <w:rPr>
                                <w:rFonts w:ascii="TimesLTStd-Roman" w:hAnsi="TimesLTStd-Roman" w:cs="TimesLTStd-Roman"/>
                                <w:sz w:val="24"/>
                                <w:szCs w:val="24"/>
                                <w:lang w:val="pt-BR" w:eastAsia="pt-BR"/>
                              </w:rPr>
                              <w:t xml:space="preserve"> (ou pelo menos em um papel mais grosso que sulfite normal) uma cópia da pomba e da asa para cada criança. Pedir-lhes que recortem. Ajudar as crianças a furar os dois pontos desenhados no corpo da pomba. </w:t>
                            </w:r>
                          </w:p>
                          <w:p w14:paraId="60D5238D" w14:textId="77777777" w:rsidR="00F96587" w:rsidRDefault="00F96587" w:rsidP="00F9658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LTStd-Roman" w:hAnsi="TimesLTStd-Roman" w:cs="TimesLTStd-Roman"/>
                                <w:sz w:val="24"/>
                                <w:szCs w:val="24"/>
                                <w:lang w:val="pt-BR" w:eastAsia="pt-BR"/>
                              </w:rPr>
                            </w:pPr>
                            <w:r>
                              <w:rPr>
                                <w:rFonts w:ascii="TimesLTStd-Roman" w:hAnsi="TimesLTStd-Roman" w:cs="TimesLTStd-Roman"/>
                                <w:sz w:val="24"/>
                                <w:szCs w:val="24"/>
                                <w:lang w:val="pt-BR" w:eastAsia="pt-BR"/>
                              </w:rPr>
                              <w:t>Cortar as duas linhas e encaixar as asas. Dobrar a linha tracejada</w:t>
                            </w:r>
                          </w:p>
                          <w:p w14:paraId="6BC1BA27" w14:textId="77777777" w:rsidR="00F96587" w:rsidRDefault="00F96587" w:rsidP="00F9658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LTStd-Roman" w:hAnsi="TimesLTStd-Roman" w:cs="TimesLTStd-Roman"/>
                                <w:sz w:val="24"/>
                                <w:szCs w:val="24"/>
                                <w:lang w:val="pt-BR" w:eastAsia="pt-BR"/>
                              </w:rPr>
                            </w:pPr>
                            <w:r>
                              <w:rPr>
                                <w:rFonts w:ascii="TimesLTStd-Roman" w:hAnsi="TimesLTStd-Roman" w:cs="TimesLTStd-Roman"/>
                                <w:sz w:val="24"/>
                                <w:szCs w:val="24"/>
                                <w:lang w:val="pt-BR" w:eastAsia="pt-BR"/>
                              </w:rPr>
                              <w:t xml:space="preserve">na cabeça da pomba e colar (somente na cabeça). Passar o fitilho nos buraquinhos e amarrar. </w:t>
                            </w:r>
                          </w:p>
                          <w:p w14:paraId="020F5385" w14:textId="77777777" w:rsidR="00F96587" w:rsidRPr="00E87EEC" w:rsidRDefault="00F96587" w:rsidP="00F9658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lang w:val="pt-BR"/>
                              </w:rPr>
                            </w:pPr>
                            <w:r>
                              <w:rPr>
                                <w:rFonts w:ascii="TimesLTStd-Roman" w:hAnsi="TimesLTStd-Roman" w:cs="TimesLTStd-Roman"/>
                                <w:sz w:val="24"/>
                                <w:szCs w:val="24"/>
                                <w:lang w:val="pt-BR" w:eastAsia="pt-BR"/>
                              </w:rPr>
                              <w:t>Pedir às crianças que façam as aves “voarem”.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2C8741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327.35pt;margin-top:105.7pt;width:337.4pt;height:127.5pt;rotation:-90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SZZIQIAADsEAAAOAAAAZHJzL2Uyb0RvYy54bWysU9uO0zAQfUfiHyy/0zRVW9qo6WrpUoS0&#10;XKSFD3Adp7FwPGbsNilfz9gpbVnECyIPlsfjHM85Z2Z117eGHRV6Dbbk+WjMmbISKm33Jf/6Zftq&#10;wZkPwlbCgFUlPynP79YvX6w6V6gJNGAqhYxArC86V/ImBFdkmZeNaoUfgVOWkjVgKwKFuM8qFB2h&#10;tyabjMfzrAOsHIJU3tPpw5Dk64Rf10qGT3XtVWCm5FRbSCumdRfXbL0SxR6Fa7Q8lyH+oYpWaEuP&#10;XqAeRBDsgPoPqFZLBA91GEloM6hrLVXiQGzy8TM2T41wKnEhcby7yOT/H6z8eHxyn5GF/g30ZGAi&#10;4d0jyG+eWdg0wu7VPSJ0jRIVPZxHybLO+eL8a5TaFz6C7LoPUJHJ4hAgAfU1tgyBVM/n5BZ96Zho&#10;M3qM/DhdPFB9YJIOp5PFdLmglKRcPs+Xk1lyKRNFRIsaO/ThnYKWxU3JkUxOsOL46EOs7nolXvdg&#10;dLXVxqQA97uNQXYU1BDb9CVCz64Zy7qSL2eT2SDIXyESqV8F/vZSqwN1ttFtyRcD9dRrUca3tkr7&#10;ILQZ9lSysWddo5SDqKHf9XQx6ruD6kQKJy1JHJo4Yt4A/uCso+4tuf9+EKg4M+8tubTMp9PY7imY&#10;zl5PKMDbzO42I6wkqJIHzobtJgwjcnCo9020L8lg4Z6crXUS+VrVuW7q0KT9eZriCNzG6dZ15tc/&#10;AQAA//8DAFBLAwQUAAYACAAAACEAln34F+AAAAAKAQAADwAAAGRycy9kb3ducmV2LnhtbEyPy07D&#10;MBBF90j8gzVI7KgTHmkJcSqExKOLCtF2AbtpPCRR47Flu234e9wVLGfO1Z0z1Xw0gziQD71lBfkk&#10;A0HcWN1zq2Czfr6agQgRWeNgmRT8UIB5fX5WYantkT/osIqtSCUcSlTQxehKKUPTkcEwsY44sW/r&#10;DcY0+lZqj8dUbgZ5nWWFNNhzutCho6eOmt1qbxS8+89lsxvfvthNW+QX5+TydaHU5cX4+AAi0hj/&#10;wnDST+pQJ6et3bMOYlAwK26LFE3gDsSJ5/l9WmwVFNPiBmRdyf8v1L8AAAD//wMAUEsBAi0AFAAG&#10;AAgAAAAhALaDOJL+AAAA4QEAABMAAAAAAAAAAAAAAAAAAAAAAFtDb250ZW50X1R5cGVzXS54bWxQ&#10;SwECLQAUAAYACAAAACEAOP0h/9YAAACUAQAACwAAAAAAAAAAAAAAAAAvAQAAX3JlbHMvLnJlbHNQ&#10;SwECLQAUAAYACAAAACEAiM0mWSECAAA7BAAADgAAAAAAAAAAAAAAAAAuAgAAZHJzL2Uyb0RvYy54&#10;bWxQSwECLQAUAAYACAAAACEAln34F+AAAAAKAQAADwAAAAAAAAAAAAAAAAB7BAAAZHJzL2Rvd25y&#10;ZXYueG1sUEsFBgAAAAAEAAQA8wAAAIgFAAAAAA==&#10;">
                <v:textbox>
                  <w:txbxContent>
                    <w:p w14:paraId="01877C94" w14:textId="77777777" w:rsidR="00F96587" w:rsidRDefault="00F96587" w:rsidP="00F9658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rebuchet-BoldItalic" w:hAnsi="Trebuchet-BoldItalic" w:cs="Trebuchet-BoldItalic"/>
                          <w:b/>
                          <w:bCs/>
                          <w:i/>
                          <w:iCs/>
                          <w:sz w:val="26"/>
                          <w:szCs w:val="26"/>
                          <w:lang w:val="pt-BR" w:eastAsia="pt-BR"/>
                        </w:rPr>
                      </w:pPr>
                      <w:r>
                        <w:rPr>
                          <w:rFonts w:ascii="Trebuchet-BoldItalic" w:hAnsi="Trebuchet-BoldItalic" w:cs="Trebuchet-BoldItalic"/>
                          <w:b/>
                          <w:bCs/>
                          <w:i/>
                          <w:iCs/>
                          <w:sz w:val="26"/>
                          <w:szCs w:val="26"/>
                          <w:lang w:val="pt-BR" w:eastAsia="pt-BR"/>
                        </w:rPr>
                        <w:t>Pomba</w:t>
                      </w:r>
                    </w:p>
                    <w:p w14:paraId="45C2E4ED" w14:textId="77777777" w:rsidR="00F96587" w:rsidRDefault="00F96587" w:rsidP="00F9658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LTStd-Roman" w:hAnsi="TimesLTStd-Roman" w:cs="TimesLTStd-Roman"/>
                          <w:sz w:val="24"/>
                          <w:szCs w:val="24"/>
                          <w:lang w:val="pt-BR" w:eastAsia="pt-BR"/>
                        </w:rPr>
                      </w:pPr>
                      <w:r>
                        <w:rPr>
                          <w:rFonts w:ascii="TimesLTStd-Roman" w:hAnsi="TimesLTStd-Roman" w:cs="TimesLTStd-Roman"/>
                          <w:sz w:val="24"/>
                          <w:szCs w:val="24"/>
                          <w:lang w:val="pt-BR" w:eastAsia="pt-BR"/>
                        </w:rPr>
                        <w:t xml:space="preserve">Com antecedência, </w:t>
                      </w:r>
                      <w:r w:rsidRPr="00F96587">
                        <w:rPr>
                          <w:rFonts w:ascii="TimesLTStd-Roman" w:hAnsi="TimesLTStd-Roman" w:cs="TimesLTStd-Roman"/>
                          <w:color w:val="FF0000"/>
                          <w:sz w:val="24"/>
                          <w:szCs w:val="24"/>
                          <w:lang w:val="pt-BR" w:eastAsia="pt-BR"/>
                        </w:rPr>
                        <w:t>IMPRIMIR EM CARTOLINA</w:t>
                      </w:r>
                      <w:r>
                        <w:rPr>
                          <w:rFonts w:ascii="TimesLTStd-Roman" w:hAnsi="TimesLTStd-Roman" w:cs="TimesLTStd-Roman"/>
                          <w:sz w:val="24"/>
                          <w:szCs w:val="24"/>
                          <w:lang w:val="pt-BR" w:eastAsia="pt-BR"/>
                        </w:rPr>
                        <w:t xml:space="preserve"> (ou pelo menos em um papel mais grosso que sulfite normal) uma cópia da pomba e da asa para cada criança. Pedir-lhes que recortem. Ajudar as crianças a furar os dois pontos desenhados no corpo da pomba. </w:t>
                      </w:r>
                    </w:p>
                    <w:p w14:paraId="60D5238D" w14:textId="77777777" w:rsidR="00F96587" w:rsidRDefault="00F96587" w:rsidP="00F9658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LTStd-Roman" w:hAnsi="TimesLTStd-Roman" w:cs="TimesLTStd-Roman"/>
                          <w:sz w:val="24"/>
                          <w:szCs w:val="24"/>
                          <w:lang w:val="pt-BR" w:eastAsia="pt-BR"/>
                        </w:rPr>
                      </w:pPr>
                      <w:r>
                        <w:rPr>
                          <w:rFonts w:ascii="TimesLTStd-Roman" w:hAnsi="TimesLTStd-Roman" w:cs="TimesLTStd-Roman"/>
                          <w:sz w:val="24"/>
                          <w:szCs w:val="24"/>
                          <w:lang w:val="pt-BR" w:eastAsia="pt-BR"/>
                        </w:rPr>
                        <w:t>Cortar as duas linhas e encaixar as asas. Dobrar a linha tracejada</w:t>
                      </w:r>
                    </w:p>
                    <w:p w14:paraId="6BC1BA27" w14:textId="77777777" w:rsidR="00F96587" w:rsidRDefault="00F96587" w:rsidP="00F9658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LTStd-Roman" w:hAnsi="TimesLTStd-Roman" w:cs="TimesLTStd-Roman"/>
                          <w:sz w:val="24"/>
                          <w:szCs w:val="24"/>
                          <w:lang w:val="pt-BR" w:eastAsia="pt-BR"/>
                        </w:rPr>
                      </w:pPr>
                      <w:r>
                        <w:rPr>
                          <w:rFonts w:ascii="TimesLTStd-Roman" w:hAnsi="TimesLTStd-Roman" w:cs="TimesLTStd-Roman"/>
                          <w:sz w:val="24"/>
                          <w:szCs w:val="24"/>
                          <w:lang w:val="pt-BR" w:eastAsia="pt-BR"/>
                        </w:rPr>
                        <w:t xml:space="preserve">na cabeça da pomba e colar (somente na cabeça). Passar o fitilho nos buraquinhos e amarrar. </w:t>
                      </w:r>
                    </w:p>
                    <w:p w14:paraId="020F5385" w14:textId="77777777" w:rsidR="00F96587" w:rsidRPr="00E87EEC" w:rsidRDefault="00F96587" w:rsidP="00F9658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lang w:val="pt-BR"/>
                        </w:rPr>
                      </w:pPr>
                      <w:r>
                        <w:rPr>
                          <w:rFonts w:ascii="TimesLTStd-Roman" w:hAnsi="TimesLTStd-Roman" w:cs="TimesLTStd-Roman"/>
                          <w:sz w:val="24"/>
                          <w:szCs w:val="24"/>
                          <w:lang w:val="pt-BR" w:eastAsia="pt-BR"/>
                        </w:rPr>
                        <w:t>Pedir às crianças que façam as aves “voarem”.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74D74D2" wp14:editId="163C255C">
            <wp:extent cx="5280338" cy="8968740"/>
            <wp:effectExtent l="0" t="0" r="0" b="381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9178" cy="9051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E6BB0">
        <w:t xml:space="preserve"> </w:t>
      </w:r>
    </w:p>
    <w:sectPr w:rsidR="00713D51" w:rsidRPr="00CD7831" w:rsidSect="008B349F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-Bold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LTStd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9A0"/>
    <w:rsid w:val="00061114"/>
    <w:rsid w:val="000919A0"/>
    <w:rsid w:val="000F5563"/>
    <w:rsid w:val="00136323"/>
    <w:rsid w:val="001526E1"/>
    <w:rsid w:val="002007F7"/>
    <w:rsid w:val="002129DD"/>
    <w:rsid w:val="00237B32"/>
    <w:rsid w:val="00266988"/>
    <w:rsid w:val="00306ADA"/>
    <w:rsid w:val="0032199D"/>
    <w:rsid w:val="00351CE5"/>
    <w:rsid w:val="003D002A"/>
    <w:rsid w:val="0045669A"/>
    <w:rsid w:val="004C38A9"/>
    <w:rsid w:val="00576E4A"/>
    <w:rsid w:val="005E1E7E"/>
    <w:rsid w:val="006261A4"/>
    <w:rsid w:val="00662A0C"/>
    <w:rsid w:val="006B5A1F"/>
    <w:rsid w:val="006E5FEB"/>
    <w:rsid w:val="006F6DF6"/>
    <w:rsid w:val="00713D51"/>
    <w:rsid w:val="00737F05"/>
    <w:rsid w:val="00752EC3"/>
    <w:rsid w:val="007622ED"/>
    <w:rsid w:val="0077773D"/>
    <w:rsid w:val="00780623"/>
    <w:rsid w:val="007D04EE"/>
    <w:rsid w:val="007F1DA2"/>
    <w:rsid w:val="0085119F"/>
    <w:rsid w:val="008B349F"/>
    <w:rsid w:val="008D2AEA"/>
    <w:rsid w:val="0093038A"/>
    <w:rsid w:val="009C6F7A"/>
    <w:rsid w:val="00A359F8"/>
    <w:rsid w:val="00B7690F"/>
    <w:rsid w:val="00BE6BB0"/>
    <w:rsid w:val="00C12F0F"/>
    <w:rsid w:val="00C66C83"/>
    <w:rsid w:val="00C74F68"/>
    <w:rsid w:val="00C77CFD"/>
    <w:rsid w:val="00CD7831"/>
    <w:rsid w:val="00E87EEC"/>
    <w:rsid w:val="00E91F4F"/>
    <w:rsid w:val="00F00202"/>
    <w:rsid w:val="00F03D19"/>
    <w:rsid w:val="00F51963"/>
    <w:rsid w:val="00F96587"/>
    <w:rsid w:val="00FA1126"/>
    <w:rsid w:val="00FA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0E06B"/>
  <w15:chartTrackingRefBased/>
  <w15:docId w15:val="{AFFBA5FE-CEF4-48DC-B45C-A69C23A6E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919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ruy.ernesto.virtual@gmail.com</cp:lastModifiedBy>
  <cp:revision>4</cp:revision>
  <cp:lastPrinted>2024-03-23T16:39:00Z</cp:lastPrinted>
  <dcterms:created xsi:type="dcterms:W3CDTF">2024-03-23T16:39:00Z</dcterms:created>
  <dcterms:modified xsi:type="dcterms:W3CDTF">2024-03-23T16:49:00Z</dcterms:modified>
</cp:coreProperties>
</file>